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8651D" w14:textId="77777777" w:rsidR="00606DCA" w:rsidRDefault="00606DCA" w:rsidP="00606D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8FBEA0A" w14:textId="77777777" w:rsidR="00606DCA" w:rsidRDefault="00606DCA" w:rsidP="00606DCA">
      <w:pPr>
        <w:framePr w:w="982" w:h="955" w:hRule="exact" w:hSpace="180" w:wrap="auto" w:vAnchor="page" w:hAnchor="page" w:x="1120" w:y="31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noProof/>
          <w:sz w:val="2"/>
          <w:szCs w:val="2"/>
        </w:rPr>
        <w:drawing>
          <wp:inline distT="0" distB="0" distL="0" distR="0" wp14:anchorId="709C5812" wp14:editId="38EB9A55">
            <wp:extent cx="622300" cy="60325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E800A" w14:textId="77777777" w:rsidR="00606DCA" w:rsidRDefault="00606DCA" w:rsidP="00606D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4015"/>
        <w:tblW w:w="10779" w:type="dxa"/>
        <w:tblLayout w:type="fixed"/>
        <w:tblLook w:val="04A0" w:firstRow="1" w:lastRow="0" w:firstColumn="1" w:lastColumn="0" w:noHBand="0" w:noVBand="1"/>
      </w:tblPr>
      <w:tblGrid>
        <w:gridCol w:w="2231"/>
        <w:gridCol w:w="1442"/>
        <w:gridCol w:w="3015"/>
        <w:gridCol w:w="2127"/>
        <w:gridCol w:w="1964"/>
      </w:tblGrid>
      <w:tr w:rsidR="00606DCA" w14:paraId="5A379270" w14:textId="77777777" w:rsidTr="009E73CD">
        <w:trPr>
          <w:trHeight w:hRule="exact" w:val="636"/>
        </w:trPr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2C385" w14:textId="77777777" w:rsidR="00606DCA" w:rsidRDefault="00606DCA" w:rsidP="009E73CD">
            <w:pPr>
              <w:autoSpaceDE w:val="0"/>
              <w:autoSpaceDN w:val="0"/>
              <w:adjustRightInd w:val="0"/>
              <w:spacing w:line="186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Date (dd/mm/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yyyy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38E86" w14:textId="77777777" w:rsidR="00606DCA" w:rsidRDefault="00606DCA" w:rsidP="009E73CD">
            <w:pPr>
              <w:autoSpaceDE w:val="0"/>
              <w:autoSpaceDN w:val="0"/>
              <w:adjustRightInd w:val="0"/>
              <w:spacing w:line="186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Time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F6FEB" w14:textId="77777777" w:rsidR="00606DCA" w:rsidRDefault="00606DCA" w:rsidP="009E73CD">
            <w:pPr>
              <w:autoSpaceDE w:val="0"/>
              <w:autoSpaceDN w:val="0"/>
              <w:adjustRightInd w:val="0"/>
              <w:spacing w:line="186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Prescriber Signature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5378E" w14:textId="77777777" w:rsidR="00606DCA" w:rsidRPr="00664785" w:rsidRDefault="00606DCA" w:rsidP="009E73CD">
            <w:pPr>
              <w:autoSpaceDE w:val="0"/>
              <w:autoSpaceDN w:val="0"/>
              <w:adjustRightInd w:val="0"/>
              <w:spacing w:line="186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6478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Printed Name 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10A5F" w14:textId="77777777" w:rsidR="00606DCA" w:rsidRDefault="00606DCA" w:rsidP="009E73CD">
            <w:pPr>
              <w:autoSpaceDE w:val="0"/>
              <w:autoSpaceDN w:val="0"/>
              <w:adjustRightInd w:val="0"/>
              <w:spacing w:line="186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66478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College ID#</w:t>
            </w:r>
          </w:p>
        </w:tc>
      </w:tr>
    </w:tbl>
    <w:p w14:paraId="20F9A7CF" w14:textId="77777777" w:rsidR="00606DCA" w:rsidRDefault="00606DCA" w:rsidP="00606D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4"/>
          <w:szCs w:val="1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1" layoutInCell="0" allowOverlap="1" wp14:anchorId="418C8905" wp14:editId="47714C00">
                <wp:simplePos x="0" y="0"/>
                <wp:positionH relativeFrom="page">
                  <wp:posOffset>5079365</wp:posOffset>
                </wp:positionH>
                <wp:positionV relativeFrom="page">
                  <wp:posOffset>660400</wp:posOffset>
                </wp:positionV>
                <wp:extent cx="1673225" cy="325755"/>
                <wp:effectExtent l="0" t="0" r="3175" b="17145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3225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FF48966" w14:textId="77777777" w:rsidR="00606DCA" w:rsidRDefault="00606DCA" w:rsidP="00606DC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>Patient information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C8905" id="Rectangle 29" o:spid="_x0000_s1026" style="position:absolute;margin-left:399.95pt;margin-top:52pt;width:131.75pt;height:25.6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" o:allowincell="f" filled="f" stroked="f">
                <v:textbox inset="0,0,0,0">
                  <w:txbxContent>
                    <w:p w14:paraId="0FF48966" w14:textId="77777777" w:rsidR="00606DCA" w:rsidRDefault="00606DCA" w:rsidP="00606DC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  <w:lang w:val="en-US"/>
                        </w:rPr>
                        <w:t>Patient information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1" layoutInCell="0" allowOverlap="1" wp14:anchorId="607D64E7" wp14:editId="4594E801">
                <wp:simplePos x="0" y="0"/>
                <wp:positionH relativeFrom="page">
                  <wp:posOffset>736600</wp:posOffset>
                </wp:positionH>
                <wp:positionV relativeFrom="page">
                  <wp:posOffset>890905</wp:posOffset>
                </wp:positionV>
                <wp:extent cx="4152900" cy="601345"/>
                <wp:effectExtent l="3175" t="0" r="0" b="317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1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63C6905" w14:textId="77777777" w:rsidR="00A90E7A" w:rsidRDefault="00A90E7A" w:rsidP="00A90E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66478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Regional Pre-Printed Orders for</w:t>
                            </w:r>
                          </w:p>
                          <w:p w14:paraId="3695D3A3" w14:textId="0E61E55F" w:rsidR="00A90E7A" w:rsidRPr="006A149F" w:rsidRDefault="00A300C9" w:rsidP="00A90E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A149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Frostbite</w:t>
                            </w:r>
                            <w:r w:rsidR="00A90E7A" w:rsidRPr="006A149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 xml:space="preserve"> – Initial Management Grades 1 to 4</w:t>
                            </w:r>
                          </w:p>
                          <w:p w14:paraId="2CE4E07E" w14:textId="77777777" w:rsidR="00A90E7A" w:rsidRPr="006A149F" w:rsidRDefault="00A90E7A" w:rsidP="00A90E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A149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 xml:space="preserve">Emergency Department – </w:t>
                            </w:r>
                            <w:r w:rsidRPr="0031583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Adult</w:t>
                            </w:r>
                          </w:p>
                          <w:p w14:paraId="6385182A" w14:textId="77777777" w:rsidR="00606DCA" w:rsidRPr="005D190F" w:rsidRDefault="00606DCA" w:rsidP="00606DC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3FCEDA9" w14:textId="77777777" w:rsidR="00606DCA" w:rsidRDefault="00606DCA" w:rsidP="00606DC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80808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D64E7" id="Rectangle 15" o:spid="_x0000_s1027" style="position:absolute;margin-left:58pt;margin-top:70.15pt;width:327pt;height:47.3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" o:allowincell="f" filled="f" stroked="f">
                <v:textbox inset="0,0,0,0">
                  <w:txbxContent>
                    <w:p w14:paraId="663C6905" w14:textId="77777777" w:rsidR="00A90E7A" w:rsidRDefault="00A90E7A" w:rsidP="00A90E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664785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Regional Pre-Printed Orders for</w:t>
                      </w:r>
                    </w:p>
                    <w:p w14:paraId="3695D3A3" w14:textId="0E61E55F" w:rsidR="00A90E7A" w:rsidRPr="006A149F" w:rsidRDefault="00A300C9" w:rsidP="00A90E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000000"/>
                          <w:sz w:val="26"/>
                          <w:szCs w:val="26"/>
                          <w:lang w:val="en-US"/>
                        </w:rPr>
                      </w:pPr>
                      <w:r w:rsidRPr="006A149F">
                        <w:rPr>
                          <w:rFonts w:ascii="Arial" w:hAnsi="Arial" w:cs="Arial"/>
                          <w:b/>
                          <w:bCs/>
                          <w:color w:val="000000"/>
                          <w:sz w:val="26"/>
                          <w:szCs w:val="26"/>
                          <w:lang w:val="en-US"/>
                        </w:rPr>
                        <w:t>Frostbite</w:t>
                      </w:r>
                      <w:r w:rsidR="00A90E7A" w:rsidRPr="006A149F">
                        <w:rPr>
                          <w:rFonts w:ascii="Arial" w:hAnsi="Arial" w:cs="Arial"/>
                          <w:b/>
                          <w:bCs/>
                          <w:color w:val="000000"/>
                          <w:sz w:val="26"/>
                          <w:szCs w:val="26"/>
                          <w:lang w:val="en-US"/>
                        </w:rPr>
                        <w:t xml:space="preserve"> – Initial Management Grades 1 to 4</w:t>
                      </w:r>
                    </w:p>
                    <w:p w14:paraId="2CE4E07E" w14:textId="77777777" w:rsidR="00A90E7A" w:rsidRPr="006A149F" w:rsidRDefault="00A90E7A" w:rsidP="00A90E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000000"/>
                          <w:sz w:val="26"/>
                          <w:szCs w:val="26"/>
                          <w:lang w:val="en-US"/>
                        </w:rPr>
                      </w:pPr>
                      <w:r w:rsidRPr="006A149F">
                        <w:rPr>
                          <w:rFonts w:ascii="Arial" w:hAnsi="Arial" w:cs="Arial"/>
                          <w:b/>
                          <w:bCs/>
                          <w:color w:val="000000"/>
                          <w:sz w:val="26"/>
                          <w:szCs w:val="26"/>
                          <w:lang w:val="en-US"/>
                        </w:rPr>
                        <w:t xml:space="preserve">Emergency Department – </w:t>
                      </w:r>
                      <w:r w:rsidRPr="00315838">
                        <w:rPr>
                          <w:rFonts w:ascii="Arial" w:hAnsi="Arial" w:cs="Arial"/>
                          <w:b/>
                          <w:bCs/>
                          <w:color w:val="000000"/>
                          <w:sz w:val="26"/>
                          <w:szCs w:val="26"/>
                          <w:lang w:val="en-US"/>
                        </w:rPr>
                        <w:t>Adult</w:t>
                      </w:r>
                    </w:p>
                    <w:p w14:paraId="6385182A" w14:textId="77777777" w:rsidR="00606DCA" w:rsidRPr="005D190F" w:rsidRDefault="00606DCA" w:rsidP="00606DC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</w:p>
                    <w:p w14:paraId="03FCEDA9" w14:textId="77777777" w:rsidR="00606DCA" w:rsidRDefault="00606DCA" w:rsidP="00606DC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808080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1" layoutInCell="0" allowOverlap="1" wp14:anchorId="7C955264" wp14:editId="0786B2FA">
                <wp:simplePos x="0" y="0"/>
                <wp:positionH relativeFrom="page">
                  <wp:posOffset>713740</wp:posOffset>
                </wp:positionH>
                <wp:positionV relativeFrom="page">
                  <wp:posOffset>1510030</wp:posOffset>
                </wp:positionV>
                <wp:extent cx="2362200" cy="393065"/>
                <wp:effectExtent l="0" t="0" r="635" b="190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C0A0457" w14:textId="77777777" w:rsidR="00606DCA" w:rsidRPr="00BB56B4" w:rsidRDefault="00606DCA" w:rsidP="00606DCA">
                            <w:pPr>
                              <w:pBdr>
                                <w:top w:val="dashed" w:sz="4" w:space="1" w:color="auto"/>
                                <w:left w:val="dashed" w:sz="4" w:space="3" w:color="auto"/>
                                <w:bottom w:val="dashed" w:sz="4" w:space="1" w:color="auto"/>
                                <w:right w:val="dashed" w:sz="4" w:space="4" w:color="auto"/>
                              </w:pBd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FF5050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5050"/>
                                <w:sz w:val="40"/>
                                <w:szCs w:val="40"/>
                                <w:lang w:val="en-US"/>
                              </w:rPr>
                              <w:t>Barcode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955264" id="Rectangle 14" o:spid="_x0000_s1028" style="position:absolute;margin-left:56.2pt;margin-top:118.9pt;width:186pt;height:30.9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" o:allowincell="f" filled="f" stroked="f">
                <v:textbox inset="0,0,0,0">
                  <w:txbxContent>
                    <w:p w14:paraId="4C0A0457" w14:textId="77777777" w:rsidR="00606DCA" w:rsidRPr="00BB56B4" w:rsidRDefault="00606DCA" w:rsidP="00606DCA">
                      <w:pPr>
                        <w:pBdr>
                          <w:top w:val="dashed" w:sz="4" w:space="1" w:color="auto"/>
                          <w:left w:val="dashed" w:sz="4" w:space="3" w:color="auto"/>
                          <w:bottom w:val="dashed" w:sz="4" w:space="1" w:color="auto"/>
                          <w:right w:val="dashed" w:sz="4" w:space="4" w:color="auto"/>
                        </w:pBd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FF5050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FF5050"/>
                          <w:sz w:val="40"/>
                          <w:szCs w:val="40"/>
                          <w:lang w:val="en-US"/>
                        </w:rPr>
                        <w:t>Barcode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1" layoutInCell="0" allowOverlap="1" wp14:anchorId="558CE2FB" wp14:editId="18EC9FF0">
                <wp:simplePos x="0" y="0"/>
                <wp:positionH relativeFrom="page">
                  <wp:posOffset>749300</wp:posOffset>
                </wp:positionH>
                <wp:positionV relativeFrom="page">
                  <wp:posOffset>1949450</wp:posOffset>
                </wp:positionV>
                <wp:extent cx="1076960" cy="125095"/>
                <wp:effectExtent l="0" t="0" r="2540" b="190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6960" cy="125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F33CBA8" w14:textId="77777777" w:rsidR="00606DCA" w:rsidRDefault="00606DCA" w:rsidP="00606DC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hAnsi="Arial Narrow" w:cs="Arial Narrow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Form ID: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8CE2FB" id="Rectangle 13" o:spid="_x0000_s1029" style="position:absolute;margin-left:59pt;margin-top:153.5pt;width:84.8pt;height:9.8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" o:allowincell="f" filled="f" stroked="f">
                <v:textbox inset="0,0,0,0">
                  <w:txbxContent>
                    <w:p w14:paraId="5F33CBA8" w14:textId="77777777" w:rsidR="00606DCA" w:rsidRDefault="00606DCA" w:rsidP="00606DC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hAnsi="Arial Narrow" w:cs="Arial Narrow"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 Narrow" w:hAnsi="Arial Narrow" w:cs="Arial Narrow"/>
                          <w:color w:val="000000"/>
                          <w:sz w:val="16"/>
                          <w:szCs w:val="16"/>
                          <w:lang w:val="en-US"/>
                        </w:rPr>
                        <w:t>Form ID: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1" layoutInCell="0" allowOverlap="1" wp14:anchorId="48C06B1E" wp14:editId="18DA28D4">
                <wp:simplePos x="0" y="0"/>
                <wp:positionH relativeFrom="page">
                  <wp:posOffset>2402205</wp:posOffset>
                </wp:positionH>
                <wp:positionV relativeFrom="page">
                  <wp:posOffset>1935480</wp:posOffset>
                </wp:positionV>
                <wp:extent cx="1033780" cy="153670"/>
                <wp:effectExtent l="1905" t="1905" r="254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780" cy="15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E0FD1D3" w14:textId="24F4B0E7" w:rsidR="00606DCA" w:rsidRDefault="00A300C9" w:rsidP="00606DCA">
                            <w:pPr>
                              <w:autoSpaceDE w:val="0"/>
                              <w:autoSpaceDN w:val="0"/>
                              <w:adjustRightInd w:val="0"/>
                              <w:spacing w:before="16"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New</w:t>
                            </w:r>
                            <w:r w:rsidR="00A90E7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767820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May 10, 2024</w:t>
                            </w:r>
                            <w:r w:rsidR="00A90E7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C06B1E" id="Rectangle 12" o:spid="_x0000_s1030" style="position:absolute;margin-left:189.15pt;margin-top:152.4pt;width:81.4pt;height:12.1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" o:allowincell="f" filled="f" stroked="f">
                <v:textbox inset="0,0,0,0">
                  <w:txbxContent>
                    <w:p w14:paraId="0E0FD1D3" w14:textId="24F4B0E7" w:rsidR="00606DCA" w:rsidRDefault="00A300C9" w:rsidP="00606DCA">
                      <w:pPr>
                        <w:autoSpaceDE w:val="0"/>
                        <w:autoSpaceDN w:val="0"/>
                        <w:adjustRightInd w:val="0"/>
                        <w:spacing w:before="16"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>New</w:t>
                      </w:r>
                      <w:r w:rsidR="00A90E7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>: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767820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May 10, </w:t>
                      </w:r>
                      <w:r w:rsidR="00767820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>2024</w:t>
                      </w:r>
                      <w:r w:rsidR="00A90E7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1" layoutInCell="0" allowOverlap="1" wp14:anchorId="045D1912" wp14:editId="02978908">
                <wp:simplePos x="0" y="0"/>
                <wp:positionH relativeFrom="page">
                  <wp:posOffset>4092575</wp:posOffset>
                </wp:positionH>
                <wp:positionV relativeFrom="page">
                  <wp:posOffset>1888490</wp:posOffset>
                </wp:positionV>
                <wp:extent cx="673100" cy="173355"/>
                <wp:effectExtent l="0" t="2540" r="0" b="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10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7824A78" w14:textId="77777777" w:rsidR="00606DCA" w:rsidRDefault="005F0F6E" w:rsidP="00606DCA">
                            <w:pPr>
                              <w:autoSpaceDE w:val="0"/>
                              <w:autoSpaceDN w:val="0"/>
                              <w:adjustRightInd w:val="0"/>
                              <w:spacing w:before="89"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Page: 3</w:t>
                            </w:r>
                            <w:r w:rsidR="00606DC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of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5D1912" id="Rectangle 11" o:spid="_x0000_s1031" style="position:absolute;margin-left:322.25pt;margin-top:148.7pt;width:53pt;height:13.6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" o:allowincell="f" filled="f" stroked="f">
                <v:textbox inset="0,0,0,0">
                  <w:txbxContent>
                    <w:p w14:paraId="37824A78" w14:textId="77777777" w:rsidR="00606DCA" w:rsidRDefault="005F0F6E" w:rsidP="00606DCA">
                      <w:pPr>
                        <w:autoSpaceDE w:val="0"/>
                        <w:autoSpaceDN w:val="0"/>
                        <w:adjustRightInd w:val="0"/>
                        <w:spacing w:before="89"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>Page: 3</w:t>
                      </w:r>
                      <w:r w:rsidR="00606DC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of 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>3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1" layoutInCell="0" allowOverlap="1" wp14:anchorId="0A70A1F2" wp14:editId="1E017093">
                <wp:simplePos x="0" y="0"/>
                <wp:positionH relativeFrom="page">
                  <wp:posOffset>749300</wp:posOffset>
                </wp:positionH>
                <wp:positionV relativeFrom="page">
                  <wp:posOffset>2099945</wp:posOffset>
                </wp:positionV>
                <wp:extent cx="1860550" cy="228600"/>
                <wp:effectExtent l="0" t="4445" r="0" b="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05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2648B74" w14:textId="77777777" w:rsidR="00606DCA" w:rsidRDefault="00606DCA" w:rsidP="00606DC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:lang w:val="en-US"/>
                              </w:rPr>
                              <w:t>DRUG &amp; FOOD ALLERGIES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0A1F2" id="Rectangle 10" o:spid="_x0000_s1032" style="position:absolute;margin-left:59pt;margin-top:165.35pt;width:146.5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" o:allowincell="f" filled="f" stroked="f">
                <v:textbox inset="0,0,0,0">
                  <w:txbxContent>
                    <w:p w14:paraId="02648B74" w14:textId="77777777" w:rsidR="00606DCA" w:rsidRDefault="00606DCA" w:rsidP="00606DC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DRUG &amp; FOOD ALLERGIES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1" layoutInCell="0" allowOverlap="1" wp14:anchorId="38486F97" wp14:editId="4DEDC74A">
                <wp:simplePos x="0" y="0"/>
                <wp:positionH relativeFrom="page">
                  <wp:posOffset>509905</wp:posOffset>
                </wp:positionH>
                <wp:positionV relativeFrom="page">
                  <wp:posOffset>2567940</wp:posOffset>
                </wp:positionV>
                <wp:extent cx="6927850" cy="172720"/>
                <wp:effectExtent l="0" t="0" r="1270" b="254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7850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A929C2A" w14:textId="77777777" w:rsidR="00606DCA" w:rsidRDefault="00606DCA" w:rsidP="00606DC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Wingdings 2" w:hAnsi="Wingdings 2" w:cs="Wingdings 2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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Wingdings" w:hAnsi="Wingdings" w:cs="Wingdings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lang w:val="en-US"/>
                              </w:rPr>
                              <w:t></w:t>
                            </w:r>
                            <w:r>
                              <w:rPr>
                                <w:rFonts w:ascii="Wingdings" w:hAnsi="Wingdings" w:cs="Wingding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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Mandatory      </w:t>
                            </w:r>
                            <w:proofErr w:type="gramStart"/>
                            <w:r>
                              <w:rPr>
                                <w:rFonts w:ascii="Wingdings" w:hAnsi="Wingdings" w:cs="Wingding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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 Optional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: Prescriber check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(</w:t>
                            </w:r>
                            <w:r>
                              <w:rPr>
                                <w:rFonts w:ascii="Wingdings 2" w:hAnsi="Wingdings 2" w:cs="Wingdings 2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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to initiate, cross out and initial any orders not indicated.</w:t>
                            </w:r>
                          </w:p>
                          <w:p w14:paraId="257DBB25" w14:textId="77777777" w:rsidR="00606DCA" w:rsidRDefault="00606DCA" w:rsidP="00606DC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486F97" id="Rectangle 9" o:spid="_x0000_s1033" style="position:absolute;margin-left:40.15pt;margin-top:202.2pt;width:545.5pt;height:13.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" o:allowincell="f" filled="f" stroked="f">
                <v:textbox inset="0,0,0,0">
                  <w:txbxContent>
                    <w:p w14:paraId="3A929C2A" w14:textId="77777777" w:rsidR="00606DCA" w:rsidRDefault="00606DCA" w:rsidP="00606DC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Wingdings 2" w:hAnsi="Wingdings 2" w:cs="Wingdings 2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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Wingdings" w:hAnsi="Wingdings" w:cs="Wingdings"/>
                          <w:b/>
                          <w:bCs/>
                          <w:color w:val="000000"/>
                          <w:sz w:val="10"/>
                          <w:szCs w:val="10"/>
                          <w:lang w:val="en-US"/>
                        </w:rPr>
                        <w:t></w:t>
                      </w:r>
                      <w:r>
                        <w:rPr>
                          <w:rFonts w:ascii="Wingdings" w:hAnsi="Wingdings" w:cs="Wingdings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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Mandatory      </w:t>
                      </w:r>
                      <w:r>
                        <w:rPr>
                          <w:rFonts w:ascii="Wingdings" w:hAnsi="Wingdings" w:cs="Wingdings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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 Optional: Prescriber check 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>(</w:t>
                      </w:r>
                      <w:r>
                        <w:rPr>
                          <w:rFonts w:ascii="Wingdings 2" w:hAnsi="Wingdings 2" w:cs="Wingdings 2"/>
                          <w:color w:val="000000"/>
                          <w:sz w:val="16"/>
                          <w:szCs w:val="16"/>
                          <w:lang w:val="en-US"/>
                        </w:rPr>
                        <w:t>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)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to initiate, cross out and initial any orders not indicated.</w:t>
                      </w:r>
                    </w:p>
                    <w:p w14:paraId="257DBB25" w14:textId="77777777" w:rsidR="00606DCA" w:rsidRDefault="00606DCA" w:rsidP="00606DC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603325B" wp14:editId="33AFAA0C">
                <wp:simplePos x="0" y="0"/>
                <wp:positionH relativeFrom="page">
                  <wp:posOffset>242570</wp:posOffset>
                </wp:positionH>
                <wp:positionV relativeFrom="page">
                  <wp:posOffset>874395</wp:posOffset>
                </wp:positionV>
                <wp:extent cx="226060" cy="208280"/>
                <wp:effectExtent l="13970" t="7620" r="7620" b="12700"/>
                <wp:wrapNone/>
                <wp:docPr id="8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060" cy="2082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57B0F3" id="Oval 8" o:spid="_x0000_s1026" style="position:absolute;margin-left:19.1pt;margin-top:68.85pt;width:17.8pt;height:16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" o:allowincell="f" filled="f" strokecolor="red">
                <v:stroke dashstyle="1 1"/>
                <w10:wrap anchorx="page" anchory="page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51B51CB" wp14:editId="341DC4DE">
                <wp:simplePos x="0" y="0"/>
                <wp:positionH relativeFrom="page">
                  <wp:posOffset>242570</wp:posOffset>
                </wp:positionH>
                <wp:positionV relativeFrom="page">
                  <wp:posOffset>4928870</wp:posOffset>
                </wp:positionV>
                <wp:extent cx="226060" cy="208280"/>
                <wp:effectExtent l="13970" t="13970" r="7620" b="6350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060" cy="2082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3401EE9" id="Oval 7" o:spid="_x0000_s1026" style="position:absolute;margin-left:19.1pt;margin-top:388.1pt;width:17.8pt;height:16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" o:allowincell="f" filled="f" strokecolor="red">
                <v:stroke dashstyle="1 1"/>
                <w10:wrap anchorx="page" anchory="page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51656AE" wp14:editId="75084FD6">
                <wp:simplePos x="0" y="0"/>
                <wp:positionH relativeFrom="page">
                  <wp:posOffset>242570</wp:posOffset>
                </wp:positionH>
                <wp:positionV relativeFrom="page">
                  <wp:posOffset>8919210</wp:posOffset>
                </wp:positionV>
                <wp:extent cx="226060" cy="208280"/>
                <wp:effectExtent l="13970" t="13335" r="7620" b="6985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060" cy="2082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C147EF7" id="Oval 6" o:spid="_x0000_s1026" style="position:absolute;margin-left:19.1pt;margin-top:702.3pt;width:17.8pt;height:16.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" o:allowincell="f" filled="f" strokecolor="red">
                <v:stroke dashstyle="1 1"/>
                <w10:wrap anchorx="page" anchory="page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AEBC40B" wp14:editId="21CCCB37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34315" cy="234315"/>
                <wp:effectExtent l="9525" t="9525" r="13335" b="1333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2343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B4FA8C" id="Rectangle 5" o:spid="_x0000_s1026" style="position:absolute;margin-left:0;margin-top:0;width:18.45pt;height:18.4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" o:allowincell="f" filled="f" strokecolor="red">
                <v:stroke dashstyle="1 1"/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489CC210" wp14:editId="40CDCBC9">
                <wp:simplePos x="0" y="0"/>
                <wp:positionH relativeFrom="page">
                  <wp:posOffset>684530</wp:posOffset>
                </wp:positionH>
                <wp:positionV relativeFrom="page">
                  <wp:posOffset>2082800</wp:posOffset>
                </wp:positionV>
                <wp:extent cx="6812915" cy="485140"/>
                <wp:effectExtent l="8255" t="6350" r="8255" b="1333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2915" cy="485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B34D02" id="Rectangle 4" o:spid="_x0000_s1026" style="position:absolute;margin-left:53.9pt;margin-top:164pt;width:536.45pt;height:38.2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" o:allowincell="f" fill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320FAE0B" wp14:editId="1E94B58A">
                <wp:simplePos x="0" y="0"/>
                <wp:positionH relativeFrom="page">
                  <wp:posOffset>684530</wp:posOffset>
                </wp:positionH>
                <wp:positionV relativeFrom="page">
                  <wp:posOffset>2073275</wp:posOffset>
                </wp:positionV>
                <wp:extent cx="6816725" cy="7734935"/>
                <wp:effectExtent l="8255" t="6350" r="1397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6725" cy="77349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5FD7F6" id="Rectangle 3" o:spid="_x0000_s1026" style="position:absolute;margin-left:53.9pt;margin-top:163.25pt;width:536.75pt;height:609.0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" o:allowincell="f" filled="f" strokecolor="red">
                <v:stroke dashstyle="1 1"/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4A0524EE" wp14:editId="4266A856">
                <wp:simplePos x="0" y="0"/>
                <wp:positionH relativeFrom="page">
                  <wp:posOffset>4679315</wp:posOffset>
                </wp:positionH>
                <wp:positionV relativeFrom="page">
                  <wp:posOffset>231140</wp:posOffset>
                </wp:positionV>
                <wp:extent cx="0" cy="1850390"/>
                <wp:effectExtent l="12065" t="12065" r="6985" b="1397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503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9F22E7" id="Straight Connector 2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8.45pt,18.2pt" to="368.45pt,1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" o:allowincell="f">
                <w10:wrap anchorx="page" anchory="page"/>
              </v:line>
            </w:pict>
          </mc:Fallback>
        </mc:AlternateContent>
      </w:r>
    </w:p>
    <w:p w14:paraId="24A77F40" w14:textId="77777777" w:rsidR="00606DCA" w:rsidRPr="00CE4FF9" w:rsidRDefault="00606DCA" w:rsidP="00606DCA">
      <w:pPr>
        <w:rPr>
          <w:rFonts w:ascii="Arial" w:hAnsi="Arial" w:cs="Arial"/>
          <w:sz w:val="14"/>
          <w:szCs w:val="14"/>
          <w:lang w:val="en-US"/>
        </w:rPr>
      </w:pPr>
    </w:p>
    <w:p w14:paraId="48C985ED" w14:textId="77777777" w:rsidR="00606DCA" w:rsidRPr="00CE4FF9" w:rsidRDefault="00606DCA" w:rsidP="00606DCA">
      <w:pPr>
        <w:rPr>
          <w:rFonts w:ascii="Arial" w:hAnsi="Arial" w:cs="Arial"/>
          <w:sz w:val="14"/>
          <w:szCs w:val="14"/>
          <w:lang w:val="en-US"/>
        </w:rPr>
      </w:pPr>
    </w:p>
    <w:p w14:paraId="7623C078" w14:textId="77777777" w:rsidR="00606DCA" w:rsidRPr="00CE4FF9" w:rsidRDefault="00606DCA" w:rsidP="00606DCA">
      <w:pPr>
        <w:rPr>
          <w:rFonts w:ascii="Arial" w:hAnsi="Arial" w:cs="Arial"/>
          <w:sz w:val="14"/>
          <w:szCs w:val="14"/>
          <w:lang w:val="en-US"/>
        </w:rPr>
      </w:pPr>
    </w:p>
    <w:p w14:paraId="549BA099" w14:textId="77777777" w:rsidR="00606DCA" w:rsidRPr="00CE4FF9" w:rsidRDefault="00606DCA" w:rsidP="00606DCA">
      <w:pPr>
        <w:rPr>
          <w:rFonts w:ascii="Arial" w:hAnsi="Arial" w:cs="Arial"/>
          <w:sz w:val="14"/>
          <w:szCs w:val="14"/>
          <w:lang w:val="en-US"/>
        </w:rPr>
      </w:pPr>
    </w:p>
    <w:p w14:paraId="716CE1B9" w14:textId="77777777" w:rsidR="00606DCA" w:rsidRPr="00CE4FF9" w:rsidRDefault="00606DCA" w:rsidP="00606DCA">
      <w:pPr>
        <w:rPr>
          <w:rFonts w:ascii="Arial" w:hAnsi="Arial" w:cs="Arial"/>
          <w:sz w:val="14"/>
          <w:szCs w:val="14"/>
          <w:lang w:val="en-US"/>
        </w:rPr>
      </w:pPr>
    </w:p>
    <w:p w14:paraId="791C75BB" w14:textId="77777777" w:rsidR="00606DCA" w:rsidRPr="00CE4FF9" w:rsidRDefault="00606DCA" w:rsidP="00606DCA">
      <w:pPr>
        <w:rPr>
          <w:rFonts w:ascii="Arial" w:hAnsi="Arial" w:cs="Arial"/>
          <w:sz w:val="14"/>
          <w:szCs w:val="14"/>
          <w:lang w:val="en-US"/>
        </w:rPr>
      </w:pPr>
    </w:p>
    <w:p w14:paraId="53DD8D21" w14:textId="77777777" w:rsidR="00606DCA" w:rsidRPr="00CE4FF9" w:rsidRDefault="00606DCA" w:rsidP="00606DCA">
      <w:pPr>
        <w:rPr>
          <w:rFonts w:ascii="Arial" w:hAnsi="Arial" w:cs="Arial"/>
          <w:sz w:val="14"/>
          <w:szCs w:val="14"/>
          <w:lang w:val="en-US"/>
        </w:rPr>
      </w:pPr>
    </w:p>
    <w:p w14:paraId="757C111D" w14:textId="77777777" w:rsidR="00606DCA" w:rsidRPr="00CE4FF9" w:rsidRDefault="00606DCA" w:rsidP="00606DCA">
      <w:pPr>
        <w:rPr>
          <w:rFonts w:ascii="Arial" w:hAnsi="Arial" w:cs="Arial"/>
          <w:sz w:val="14"/>
          <w:szCs w:val="14"/>
          <w:lang w:val="en-US"/>
        </w:rPr>
      </w:pPr>
    </w:p>
    <w:p w14:paraId="33A9757B" w14:textId="77777777" w:rsidR="00606DCA" w:rsidRPr="00615136" w:rsidRDefault="00A90E7A" w:rsidP="00606DCA">
      <w:pPr>
        <w:pStyle w:val="Default"/>
        <w:spacing w:after="90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54B7F7" wp14:editId="08227EF0">
                <wp:simplePos x="0" y="0"/>
                <wp:positionH relativeFrom="column">
                  <wp:posOffset>-15240</wp:posOffset>
                </wp:positionH>
                <wp:positionV relativeFrom="paragraph">
                  <wp:posOffset>210185</wp:posOffset>
                </wp:positionV>
                <wp:extent cx="6775450" cy="6597650"/>
                <wp:effectExtent l="0" t="0" r="635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5450" cy="659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472739" w14:textId="10584FDA" w:rsidR="00A300C9" w:rsidRDefault="00A90E7A" w:rsidP="00A90E7A">
                            <w:pPr>
                              <w:pStyle w:val="Pa5"/>
                              <w:spacing w:line="240" w:lineRule="auto"/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MEDICATION</w:t>
                            </w:r>
                            <w:r w:rsidR="00A300C9"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212673BE" w14:textId="705094A5" w:rsidR="00A300C9" w:rsidRPr="000A6739" w:rsidRDefault="00A300C9" w:rsidP="000A6739">
                            <w:pPr>
                              <w:pStyle w:val="Pa5"/>
                              <w:spacing w:line="240" w:lineRule="auto"/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90E7A" w:rsidRPr="00A90E7A"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</w:t>
                            </w:r>
                            <w:r w:rsidRPr="00A90E7A"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rade</w:t>
                            </w:r>
                            <w:r w:rsidR="00A90E7A" w:rsidRPr="00A90E7A"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4 with less than 24 hours since rewarming: </w:t>
                            </w:r>
                            <w:r w:rsidR="00E43C14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="00315838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 xml:space="preserve">                          </w:t>
                            </w:r>
                          </w:p>
                          <w:p w14:paraId="68A47130" w14:textId="6F09F603" w:rsidR="00A90E7A" w:rsidRPr="005E530E" w:rsidRDefault="005E530E" w:rsidP="000A6739">
                            <w:pPr>
                              <w:pStyle w:val="Pa5"/>
                              <w:numPr>
                                <w:ilvl w:val="0"/>
                                <w:numId w:val="14"/>
                              </w:numPr>
                              <w:spacing w:line="240" w:lineRule="auto"/>
                              <w:ind w:right="-130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="009428CA" w:rsidRPr="005E530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lteplase</w:t>
                            </w:r>
                            <w:r w:rsidR="00A90E7A" w:rsidRPr="005E530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90E7A" w:rsidRPr="005E530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0.15 mg/kg = _________mg IV over 15 minutes, then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90E7A" w:rsidRPr="005E530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alteplase </w:t>
                            </w:r>
                            <w:r w:rsidR="00A90E7A" w:rsidRPr="005E530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0.9 mg/kg = _________mg IV over 6 hours</w:t>
                            </w:r>
                            <w:r w:rsidRPr="005E530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  <w:r w:rsidR="00A90E7A" w:rsidRPr="005E530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then discontinue (Total maximum dose 100 mg)</w:t>
                            </w:r>
                          </w:p>
                          <w:p w14:paraId="20DC10C3" w14:textId="77777777" w:rsidR="000A6739" w:rsidRDefault="00693EB3" w:rsidP="000A6739">
                            <w:pPr>
                              <w:pStyle w:val="Pa5"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ind w:left="1191" w:hanging="284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97E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Initiate </w:t>
                            </w:r>
                            <w:r w:rsidRPr="00A97EA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alteplase</w:t>
                            </w:r>
                            <w:r w:rsidRPr="00A97E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A97E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 soon as possible</w:t>
                            </w:r>
                            <w:proofErr w:type="gramEnd"/>
                          </w:p>
                          <w:p w14:paraId="1E345F78" w14:textId="3475A8DE" w:rsidR="000A6739" w:rsidRPr="000A6739" w:rsidRDefault="000A6739" w:rsidP="000A6739">
                            <w:pPr>
                              <w:pStyle w:val="Pa5"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ind w:left="1191" w:hanging="284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A6739"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See back of page 3 for alteplase contraindications and </w:t>
                            </w:r>
                            <w:proofErr w:type="gramStart"/>
                            <w:r w:rsidRPr="000A6739"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precautions</w:t>
                            </w:r>
                            <w:proofErr w:type="gramEnd"/>
                          </w:p>
                          <w:p w14:paraId="079731C2" w14:textId="1F260200" w:rsidR="00A90E7A" w:rsidRDefault="0052700D" w:rsidP="00315838">
                            <w:pPr>
                              <w:pStyle w:val="Pa5"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ind w:left="1191" w:hanging="284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67820"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  <w:t>Monitor</w:t>
                            </w:r>
                            <w:r w:rsidR="00767820" w:rsidRPr="00767820"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  <w:t xml:space="preserve">ing during alteplase infusion as listed on page </w:t>
                            </w:r>
                            <w:proofErr w:type="gramStart"/>
                            <w:r w:rsidR="00767820" w:rsidRPr="00767820"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  <w:t>1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E5C817E" w14:textId="3D2C1902" w:rsidR="00A90E7A" w:rsidRPr="00A90E7A" w:rsidRDefault="00A90E7A" w:rsidP="00315838">
                            <w:pPr>
                              <w:pStyle w:val="Pa5"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ind w:left="1191" w:hanging="284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Notify </w:t>
                            </w:r>
                            <w:r w:rsidR="005E530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MRP</w:t>
                            </w: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immediately if signs of allergic reaction, altered level of consciousness, new headache, </w:t>
                            </w:r>
                            <w:proofErr w:type="gramStart"/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tachycardia</w:t>
                            </w:r>
                            <w:proofErr w:type="gramEnd"/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or </w:t>
                            </w:r>
                            <w:r w:rsidR="001E00D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signs</w:t>
                            </w: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of bleeding.</w:t>
                            </w:r>
                          </w:p>
                          <w:p w14:paraId="4DE0AA72" w14:textId="77777777" w:rsidR="00A90E7A" w:rsidRDefault="00A90E7A" w:rsidP="00A90E7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3EF7B1EE" w14:textId="4107614F" w:rsidR="00A90E7A" w:rsidRPr="00A97EAA" w:rsidRDefault="00A90E7A" w:rsidP="00560BBB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97E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Give </w:t>
                            </w:r>
                            <w:r w:rsidRPr="00560BB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enoxapari</w:t>
                            </w:r>
                            <w:r w:rsidRPr="00A97E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 within 30 minutes of starting </w:t>
                            </w:r>
                            <w:r w:rsidRPr="00A97EA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alteplase</w:t>
                            </w:r>
                            <w:r w:rsidRPr="00A97E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infusion</w:t>
                            </w:r>
                            <w:r w:rsidR="007644D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13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961"/>
                              <w:gridCol w:w="5216"/>
                            </w:tblGrid>
                            <w:tr w:rsidR="00A90E7A" w:rsidRPr="00A90E7A" w14:paraId="55C04BB2" w14:textId="77777777" w:rsidTr="00A90E7A">
                              <w:tc>
                                <w:tcPr>
                                  <w:tcW w:w="4961" w:type="dxa"/>
                                </w:tcPr>
                                <w:p w14:paraId="3F71BB1F" w14:textId="77777777" w:rsidR="00A90E7A" w:rsidRPr="00A90E7A" w:rsidRDefault="00A90E7A" w:rsidP="00A90E7A">
                                  <w:p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highlight w:val="yellow"/>
                                      <w:lang w:val="en-US"/>
                                    </w:rPr>
                                  </w:pPr>
                                  <w:r w:rsidRPr="00B85714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Patient weight (kg)</w:t>
                                  </w:r>
                                </w:p>
                              </w:tc>
                              <w:tc>
                                <w:tcPr>
                                  <w:tcW w:w="5216" w:type="dxa"/>
                                </w:tcPr>
                                <w:p w14:paraId="09246EEE" w14:textId="1F34C044" w:rsidR="00A90E7A" w:rsidRPr="00A90E7A" w:rsidRDefault="00A90E7A" w:rsidP="00A90E7A">
                                  <w:p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highlight w:val="yellow"/>
                                      <w:lang w:val="en-US"/>
                                    </w:rPr>
                                  </w:pPr>
                                  <w:r w:rsidRPr="00B85714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e</w:t>
                                  </w:r>
                                  <w:r w:rsidR="001E00D1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G</w:t>
                                  </w:r>
                                  <w:r w:rsidRPr="00B85714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FR 30 mL/min or greater*</w:t>
                                  </w:r>
                                </w:p>
                              </w:tc>
                            </w:tr>
                            <w:tr w:rsidR="00A90E7A" w:rsidRPr="00A90E7A" w14:paraId="4887E8FC" w14:textId="77777777" w:rsidTr="00A90E7A">
                              <w:tc>
                                <w:tcPr>
                                  <w:tcW w:w="4961" w:type="dxa"/>
                                </w:tcPr>
                                <w:p w14:paraId="4D24BE16" w14:textId="77777777" w:rsidR="00A90E7A" w:rsidRPr="00A90E7A" w:rsidRDefault="00A90E7A" w:rsidP="00A90E7A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35 to 45</w:t>
                                  </w:r>
                                </w:p>
                              </w:tc>
                              <w:tc>
                                <w:tcPr>
                                  <w:tcW w:w="5216" w:type="dxa"/>
                                </w:tcPr>
                                <w:p w14:paraId="159D2457" w14:textId="77777777" w:rsidR="00A90E7A" w:rsidRPr="00A90E7A" w:rsidRDefault="00A90E7A" w:rsidP="00A90E7A">
                                  <w:p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60 mg </w:t>
                                  </w:r>
                                  <w:proofErr w:type="spellStart"/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subcut</w:t>
                                  </w:r>
                                  <w:proofErr w:type="spellEnd"/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once daily x 72 hours</w:t>
                                  </w:r>
                                </w:p>
                              </w:tc>
                            </w:tr>
                            <w:tr w:rsidR="00A90E7A" w:rsidRPr="00A90E7A" w14:paraId="4893A9B1" w14:textId="77777777" w:rsidTr="00A90E7A">
                              <w:tc>
                                <w:tcPr>
                                  <w:tcW w:w="4961" w:type="dxa"/>
                                </w:tcPr>
                                <w:p w14:paraId="2101DB0C" w14:textId="77777777" w:rsidR="00A90E7A" w:rsidRPr="00A90E7A" w:rsidRDefault="00A90E7A" w:rsidP="00A90E7A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46 to 59</w:t>
                                  </w:r>
                                </w:p>
                              </w:tc>
                              <w:tc>
                                <w:tcPr>
                                  <w:tcW w:w="5216" w:type="dxa"/>
                                </w:tcPr>
                                <w:p w14:paraId="5F3D2A7B" w14:textId="77777777" w:rsidR="00A90E7A" w:rsidRPr="00A90E7A" w:rsidRDefault="00A90E7A" w:rsidP="00A90E7A">
                                  <w:p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80 mg </w:t>
                                  </w:r>
                                  <w:proofErr w:type="spellStart"/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subcut</w:t>
                                  </w:r>
                                  <w:proofErr w:type="spellEnd"/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once daily x 72 hours</w:t>
                                  </w:r>
                                </w:p>
                              </w:tc>
                            </w:tr>
                            <w:tr w:rsidR="00A90E7A" w:rsidRPr="00A90E7A" w14:paraId="55BBF491" w14:textId="77777777" w:rsidTr="00A90E7A">
                              <w:tc>
                                <w:tcPr>
                                  <w:tcW w:w="4961" w:type="dxa"/>
                                </w:tcPr>
                                <w:p w14:paraId="63E1D28D" w14:textId="77777777" w:rsidR="00A90E7A" w:rsidRPr="00A90E7A" w:rsidRDefault="00A90E7A" w:rsidP="00A90E7A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60 to 72</w:t>
                                  </w:r>
                                </w:p>
                              </w:tc>
                              <w:tc>
                                <w:tcPr>
                                  <w:tcW w:w="5216" w:type="dxa"/>
                                </w:tcPr>
                                <w:p w14:paraId="69575099" w14:textId="77777777" w:rsidR="00A90E7A" w:rsidRPr="00A90E7A" w:rsidRDefault="00A90E7A" w:rsidP="00A90E7A">
                                  <w:p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100 mg </w:t>
                                  </w:r>
                                  <w:proofErr w:type="spellStart"/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subcut</w:t>
                                  </w:r>
                                  <w:proofErr w:type="spellEnd"/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once daily x 72 hours</w:t>
                                  </w:r>
                                </w:p>
                              </w:tc>
                            </w:tr>
                            <w:tr w:rsidR="00A90E7A" w:rsidRPr="00A90E7A" w14:paraId="641EAF95" w14:textId="77777777" w:rsidTr="00A90E7A">
                              <w:tc>
                                <w:tcPr>
                                  <w:tcW w:w="4961" w:type="dxa"/>
                                </w:tcPr>
                                <w:p w14:paraId="26A2499A" w14:textId="77777777" w:rsidR="00A90E7A" w:rsidRPr="00A90E7A" w:rsidRDefault="00A90E7A" w:rsidP="00A90E7A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73 to 88</w:t>
                                  </w:r>
                                </w:p>
                              </w:tc>
                              <w:tc>
                                <w:tcPr>
                                  <w:tcW w:w="5216" w:type="dxa"/>
                                </w:tcPr>
                                <w:p w14:paraId="3AEE5424" w14:textId="77777777" w:rsidR="00A90E7A" w:rsidRPr="00A90E7A" w:rsidRDefault="00A90E7A" w:rsidP="00A90E7A">
                                  <w:p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120 mg </w:t>
                                  </w:r>
                                  <w:proofErr w:type="spellStart"/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subcut</w:t>
                                  </w:r>
                                  <w:proofErr w:type="spellEnd"/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once daily x 72 hours</w:t>
                                  </w:r>
                                </w:p>
                              </w:tc>
                            </w:tr>
                            <w:tr w:rsidR="00A90E7A" w:rsidRPr="00A90E7A" w14:paraId="2BD6CDE1" w14:textId="77777777" w:rsidTr="00A90E7A">
                              <w:tc>
                                <w:tcPr>
                                  <w:tcW w:w="4961" w:type="dxa"/>
                                </w:tcPr>
                                <w:p w14:paraId="0842E46A" w14:textId="77777777" w:rsidR="00A90E7A" w:rsidRPr="00A90E7A" w:rsidRDefault="00A90E7A" w:rsidP="00A90E7A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89 to 100</w:t>
                                  </w:r>
                                </w:p>
                              </w:tc>
                              <w:tc>
                                <w:tcPr>
                                  <w:tcW w:w="5216" w:type="dxa"/>
                                </w:tcPr>
                                <w:p w14:paraId="09415E99" w14:textId="77777777" w:rsidR="00A90E7A" w:rsidRPr="00A90E7A" w:rsidRDefault="00A90E7A" w:rsidP="00A90E7A">
                                  <w:p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150 mg </w:t>
                                  </w:r>
                                  <w:proofErr w:type="spellStart"/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subcut</w:t>
                                  </w:r>
                                  <w:proofErr w:type="spellEnd"/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once daily x 72 hours</w:t>
                                  </w:r>
                                </w:p>
                              </w:tc>
                            </w:tr>
                            <w:tr w:rsidR="00A90E7A" w:rsidRPr="00A90E7A" w14:paraId="6E605958" w14:textId="77777777" w:rsidTr="00A90E7A">
                              <w:tc>
                                <w:tcPr>
                                  <w:tcW w:w="4961" w:type="dxa"/>
                                </w:tcPr>
                                <w:p w14:paraId="6AA4F05A" w14:textId="77777777" w:rsidR="00A90E7A" w:rsidRPr="00A90E7A" w:rsidRDefault="00A90E7A" w:rsidP="00A90E7A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101 to 114</w:t>
                                  </w:r>
                                </w:p>
                              </w:tc>
                              <w:tc>
                                <w:tcPr>
                                  <w:tcW w:w="5216" w:type="dxa"/>
                                </w:tcPr>
                                <w:p w14:paraId="54A58EB3" w14:textId="77777777" w:rsidR="00A90E7A" w:rsidRPr="00A90E7A" w:rsidRDefault="00A90E7A" w:rsidP="00A90E7A">
                                  <w:p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100 mg </w:t>
                                  </w:r>
                                  <w:proofErr w:type="spellStart"/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subcut</w:t>
                                  </w:r>
                                  <w:proofErr w:type="spellEnd"/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Q12H x 72 hours</w:t>
                                  </w:r>
                                </w:p>
                              </w:tc>
                            </w:tr>
                            <w:tr w:rsidR="00A90E7A" w:rsidRPr="00A90E7A" w14:paraId="14B9B683" w14:textId="77777777" w:rsidTr="00A90E7A">
                              <w:tc>
                                <w:tcPr>
                                  <w:tcW w:w="4961" w:type="dxa"/>
                                </w:tcPr>
                                <w:p w14:paraId="01506987" w14:textId="77777777" w:rsidR="00A90E7A" w:rsidRPr="00A90E7A" w:rsidRDefault="00A90E7A" w:rsidP="00A90E7A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115 to 139</w:t>
                                  </w:r>
                                </w:p>
                              </w:tc>
                              <w:tc>
                                <w:tcPr>
                                  <w:tcW w:w="5216" w:type="dxa"/>
                                </w:tcPr>
                                <w:p w14:paraId="04ED0A88" w14:textId="77777777" w:rsidR="00A90E7A" w:rsidRPr="00A90E7A" w:rsidRDefault="00A90E7A" w:rsidP="00A90E7A">
                                  <w:p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120 mg </w:t>
                                  </w:r>
                                  <w:proofErr w:type="spellStart"/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subcut</w:t>
                                  </w:r>
                                  <w:proofErr w:type="spellEnd"/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Q12H x 72 hours</w:t>
                                  </w:r>
                                </w:p>
                              </w:tc>
                            </w:tr>
                            <w:tr w:rsidR="00A90E7A" w:rsidRPr="00A90E7A" w14:paraId="30CB129C" w14:textId="77777777" w:rsidTr="00A90E7A">
                              <w:tc>
                                <w:tcPr>
                                  <w:tcW w:w="4961" w:type="dxa"/>
                                </w:tcPr>
                                <w:p w14:paraId="339B79EB" w14:textId="77777777" w:rsidR="00A90E7A" w:rsidRPr="00A90E7A" w:rsidRDefault="00A90E7A" w:rsidP="00A90E7A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140 to 160</w:t>
                                  </w:r>
                                </w:p>
                              </w:tc>
                              <w:tc>
                                <w:tcPr>
                                  <w:tcW w:w="5216" w:type="dxa"/>
                                </w:tcPr>
                                <w:p w14:paraId="6EA0FB06" w14:textId="77777777" w:rsidR="00A90E7A" w:rsidRPr="00A90E7A" w:rsidRDefault="00A90E7A" w:rsidP="00A90E7A">
                                  <w:p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150 mg </w:t>
                                  </w:r>
                                  <w:proofErr w:type="spellStart"/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subcut</w:t>
                                  </w:r>
                                  <w:proofErr w:type="spellEnd"/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Q12H x 72 hours</w:t>
                                  </w:r>
                                </w:p>
                              </w:tc>
                            </w:tr>
                            <w:tr w:rsidR="00A90E7A" w:rsidRPr="00A90E7A" w14:paraId="0D2472F2" w14:textId="77777777" w:rsidTr="00A90E7A">
                              <w:tc>
                                <w:tcPr>
                                  <w:tcW w:w="4961" w:type="dxa"/>
                                </w:tcPr>
                                <w:p w14:paraId="7995C735" w14:textId="77777777" w:rsidR="00A90E7A" w:rsidRPr="00A90E7A" w:rsidRDefault="00A90E7A" w:rsidP="00A90E7A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Greater than 160</w:t>
                                  </w:r>
                                </w:p>
                              </w:tc>
                              <w:tc>
                                <w:tcPr>
                                  <w:tcW w:w="5216" w:type="dxa"/>
                                </w:tcPr>
                                <w:p w14:paraId="0208229C" w14:textId="77777777" w:rsidR="00A90E7A" w:rsidRPr="00A90E7A" w:rsidRDefault="00A90E7A" w:rsidP="00A90E7A">
                                  <w:pPr>
                                    <w:spacing w:before="20" w:after="2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Consult Pharmacist</w:t>
                                  </w:r>
                                </w:p>
                              </w:tc>
                            </w:tr>
                            <w:tr w:rsidR="00A90E7A" w:rsidRPr="00A90E7A" w14:paraId="0AB5A6B6" w14:textId="77777777" w:rsidTr="00A90E7A">
                              <w:tc>
                                <w:tcPr>
                                  <w:tcW w:w="10177" w:type="dxa"/>
                                  <w:gridSpan w:val="2"/>
                                </w:tcPr>
                                <w:p w14:paraId="4A5A7134" w14:textId="157145FD" w:rsidR="00A90E7A" w:rsidRPr="00A90E7A" w:rsidRDefault="00A90E7A" w:rsidP="00A90E7A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90E7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*For patients with eGFR less than 30 mL/min consult Pharmacist for enoxaparin dosing guidance or consider use of unfractionated heparin</w:t>
                                  </w:r>
                                </w:p>
                              </w:tc>
                            </w:tr>
                          </w:tbl>
                          <w:p w14:paraId="75C93B9A" w14:textId="77777777" w:rsidR="00A90E7A" w:rsidRPr="00A90E7A" w:rsidRDefault="00A90E7A" w:rsidP="00A90E7A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54B7F7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4" type="#_x0000_t202" style="position:absolute;margin-left:-1.2pt;margin-top:16.55pt;width:533.5pt;height:51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" fillcolor="white [3201]" stroked="f" strokeweight=".5pt">
                <v:textbox>
                  <w:txbxContent>
                    <w:p w14:paraId="49472739" w14:textId="10584FDA" w:rsidR="00A300C9" w:rsidRDefault="00A90E7A" w:rsidP="00A90E7A">
                      <w:pPr>
                        <w:pStyle w:val="Pa5"/>
                        <w:spacing w:line="240" w:lineRule="auto"/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</w:pPr>
                      <w:r w:rsidRPr="00A90E7A"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>MEDICATION</w:t>
                      </w:r>
                      <w:r w:rsidR="00A300C9"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>:</w:t>
                      </w:r>
                    </w:p>
                    <w:p w14:paraId="212673BE" w14:textId="705094A5" w:rsidR="00A300C9" w:rsidRPr="000A6739" w:rsidRDefault="00A300C9" w:rsidP="000A6739">
                      <w:pPr>
                        <w:pStyle w:val="Pa5"/>
                        <w:spacing w:line="240" w:lineRule="auto"/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A90E7A" w:rsidRPr="00A90E7A"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>G</w:t>
                      </w:r>
                      <w:r w:rsidRPr="00A90E7A"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>rade</w:t>
                      </w:r>
                      <w:r w:rsidR="00A90E7A" w:rsidRPr="00A90E7A"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 xml:space="preserve"> 4 with less than 24 hours since rewarming: </w:t>
                      </w:r>
                      <w:r w:rsidR="00E43C14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 xml:space="preserve">         </w:t>
                      </w:r>
                      <w:r w:rsidR="00315838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 xml:space="preserve">                          </w:t>
                      </w:r>
                    </w:p>
                    <w:p w14:paraId="68A47130" w14:textId="6F09F603" w:rsidR="00A90E7A" w:rsidRPr="005E530E" w:rsidRDefault="005E530E" w:rsidP="000A6739">
                      <w:pPr>
                        <w:pStyle w:val="Pa5"/>
                        <w:numPr>
                          <w:ilvl w:val="0"/>
                          <w:numId w:val="14"/>
                        </w:numPr>
                        <w:spacing w:line="240" w:lineRule="auto"/>
                        <w:ind w:right="-130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</w:t>
                      </w:r>
                      <w:r w:rsidR="009428CA" w:rsidRPr="005E530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lteplase</w:t>
                      </w:r>
                      <w:r w:rsidR="00A90E7A" w:rsidRPr="005E530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A90E7A" w:rsidRPr="005E530E">
                        <w:rPr>
                          <w:rFonts w:ascii="Arial" w:hAnsi="Arial" w:cs="Arial"/>
                          <w:sz w:val="20"/>
                          <w:szCs w:val="20"/>
                        </w:rPr>
                        <w:t>0.15 mg/kg = _________mg IV over 15 minutes, then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A90E7A" w:rsidRPr="005E530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alteplase </w:t>
                      </w:r>
                      <w:r w:rsidR="00A90E7A" w:rsidRPr="005E530E">
                        <w:rPr>
                          <w:rFonts w:ascii="Arial" w:hAnsi="Arial" w:cs="Arial"/>
                          <w:sz w:val="20"/>
                          <w:szCs w:val="20"/>
                        </w:rPr>
                        <w:t>0.9 mg/kg = _________mg IV over 6 hours</w:t>
                      </w:r>
                      <w:r w:rsidRPr="005E530E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  <w:r w:rsidR="00A90E7A" w:rsidRPr="005E530E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then discontinue (Total maximum dose 100 mg)</w:t>
                      </w:r>
                    </w:p>
                    <w:p w14:paraId="20DC10C3" w14:textId="77777777" w:rsidR="000A6739" w:rsidRDefault="00693EB3" w:rsidP="000A6739">
                      <w:pPr>
                        <w:pStyle w:val="Pa5"/>
                        <w:numPr>
                          <w:ilvl w:val="0"/>
                          <w:numId w:val="9"/>
                        </w:numPr>
                        <w:spacing w:line="240" w:lineRule="auto"/>
                        <w:ind w:left="1191" w:hanging="284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97E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Initiate </w:t>
                      </w:r>
                      <w:r w:rsidRPr="00A97EA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alteplase</w:t>
                      </w:r>
                      <w:r w:rsidRPr="00A97E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A97EAA">
                        <w:rPr>
                          <w:rFonts w:ascii="Arial" w:hAnsi="Arial" w:cs="Arial"/>
                          <w:sz w:val="20"/>
                          <w:szCs w:val="20"/>
                        </w:rPr>
                        <w:t>as soon as possible</w:t>
                      </w:r>
                      <w:proofErr w:type="gramEnd"/>
                    </w:p>
                    <w:p w14:paraId="1E345F78" w14:textId="3475A8DE" w:rsidR="000A6739" w:rsidRPr="000A6739" w:rsidRDefault="000A6739" w:rsidP="000A6739">
                      <w:pPr>
                        <w:pStyle w:val="Pa5"/>
                        <w:numPr>
                          <w:ilvl w:val="0"/>
                          <w:numId w:val="9"/>
                        </w:numPr>
                        <w:spacing w:line="240" w:lineRule="auto"/>
                        <w:ind w:left="1191" w:hanging="284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A6739"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 xml:space="preserve">See back of page 3 for alteplase contraindications and </w:t>
                      </w:r>
                      <w:proofErr w:type="gramStart"/>
                      <w:r w:rsidRPr="000A6739"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>precautions</w:t>
                      </w:r>
                      <w:proofErr w:type="gramEnd"/>
                    </w:p>
                    <w:p w14:paraId="079731C2" w14:textId="1F260200" w:rsidR="00A90E7A" w:rsidRDefault="0052700D" w:rsidP="00315838">
                      <w:pPr>
                        <w:pStyle w:val="Pa5"/>
                        <w:numPr>
                          <w:ilvl w:val="0"/>
                          <w:numId w:val="9"/>
                        </w:numPr>
                        <w:spacing w:line="240" w:lineRule="auto"/>
                        <w:ind w:left="1191" w:hanging="284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67820"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  <w:t>Monitor</w:t>
                      </w:r>
                      <w:r w:rsidR="00767820" w:rsidRPr="00767820"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  <w:t xml:space="preserve">ing during alteplase infusion as listed on page </w:t>
                      </w:r>
                      <w:proofErr w:type="gramStart"/>
                      <w:r w:rsidR="00767820" w:rsidRPr="00767820"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  <w:t>1</w:t>
                      </w:r>
                      <w:proofErr w:type="gram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4E5C817E" w14:textId="3D2C1902" w:rsidR="00A90E7A" w:rsidRPr="00A90E7A" w:rsidRDefault="00A90E7A" w:rsidP="00315838">
                      <w:pPr>
                        <w:pStyle w:val="Pa5"/>
                        <w:numPr>
                          <w:ilvl w:val="0"/>
                          <w:numId w:val="9"/>
                        </w:numPr>
                        <w:spacing w:line="240" w:lineRule="auto"/>
                        <w:ind w:left="1191" w:hanging="284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90E7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Notify </w:t>
                      </w:r>
                      <w:r w:rsidR="005E530E">
                        <w:rPr>
                          <w:rFonts w:ascii="Arial" w:hAnsi="Arial" w:cs="Arial"/>
                          <w:sz w:val="20"/>
                          <w:szCs w:val="20"/>
                        </w:rPr>
                        <w:t>MRP</w:t>
                      </w:r>
                      <w:r w:rsidRPr="00A90E7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immediately if signs of allergic reaction, altered level of consciousness, new headache, </w:t>
                      </w:r>
                      <w:proofErr w:type="gramStart"/>
                      <w:r w:rsidRPr="00A90E7A">
                        <w:rPr>
                          <w:rFonts w:ascii="Arial" w:hAnsi="Arial" w:cs="Arial"/>
                          <w:sz w:val="20"/>
                          <w:szCs w:val="20"/>
                        </w:rPr>
                        <w:t>tachycardia</w:t>
                      </w:r>
                      <w:proofErr w:type="gramEnd"/>
                      <w:r w:rsidRPr="00A90E7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or </w:t>
                      </w:r>
                      <w:r w:rsidR="001E00D1">
                        <w:rPr>
                          <w:rFonts w:ascii="Arial" w:hAnsi="Arial" w:cs="Arial"/>
                          <w:sz w:val="20"/>
                          <w:szCs w:val="20"/>
                        </w:rPr>
                        <w:t>signs</w:t>
                      </w:r>
                      <w:r w:rsidRPr="00A90E7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of bleeding.</w:t>
                      </w:r>
                    </w:p>
                    <w:p w14:paraId="4DE0AA72" w14:textId="77777777" w:rsidR="00A90E7A" w:rsidRDefault="00A90E7A" w:rsidP="00A90E7A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3EF7B1EE" w14:textId="4107614F" w:rsidR="00A90E7A" w:rsidRPr="00A97EAA" w:rsidRDefault="00A90E7A" w:rsidP="00560BBB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97E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Give </w:t>
                      </w:r>
                      <w:r w:rsidRPr="00560BBB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enoxapari</w:t>
                      </w:r>
                      <w:r w:rsidRPr="00A97E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 within 30 minutes of starting </w:t>
                      </w:r>
                      <w:r w:rsidRPr="00A97EA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alteplase</w:t>
                      </w:r>
                      <w:r w:rsidRPr="00A97E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infusion</w:t>
                      </w:r>
                      <w:r w:rsidR="007644DB">
                        <w:rPr>
                          <w:rFonts w:ascii="Arial" w:hAnsi="Arial" w:cs="Arial"/>
                          <w:sz w:val="20"/>
                          <w:szCs w:val="20"/>
                        </w:rPr>
                        <w:t>:</w:t>
                      </w:r>
                    </w:p>
                    <w:tbl>
                      <w:tblPr>
                        <w:tblStyle w:val="TableGrid"/>
                        <w:tblW w:w="0" w:type="auto"/>
                        <w:tblInd w:w="137" w:type="dxa"/>
                        <w:tblLook w:val="04A0" w:firstRow="1" w:lastRow="0" w:firstColumn="1" w:lastColumn="0" w:noHBand="0" w:noVBand="1"/>
                      </w:tblPr>
                      <w:tblGrid>
                        <w:gridCol w:w="4961"/>
                        <w:gridCol w:w="5216"/>
                      </w:tblGrid>
                      <w:tr w:rsidR="00A90E7A" w:rsidRPr="00A90E7A" w14:paraId="55C04BB2" w14:textId="77777777" w:rsidTr="00A90E7A">
                        <w:tc>
                          <w:tcPr>
                            <w:tcW w:w="4961" w:type="dxa"/>
                          </w:tcPr>
                          <w:p w14:paraId="3F71BB1F" w14:textId="77777777" w:rsidR="00A90E7A" w:rsidRPr="00A90E7A" w:rsidRDefault="00A90E7A" w:rsidP="00A90E7A">
                            <w:p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</w:pPr>
                            <w:r w:rsidRPr="00B8571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Patient weight (kg)</w:t>
                            </w:r>
                          </w:p>
                        </w:tc>
                        <w:tc>
                          <w:tcPr>
                            <w:tcW w:w="5216" w:type="dxa"/>
                          </w:tcPr>
                          <w:p w14:paraId="09246EEE" w14:textId="1F34C044" w:rsidR="00A90E7A" w:rsidRPr="00A90E7A" w:rsidRDefault="00A90E7A" w:rsidP="00A90E7A">
                            <w:p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</w:pPr>
                            <w:r w:rsidRPr="00B8571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e</w:t>
                            </w:r>
                            <w:r w:rsidR="001E00D1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G</w:t>
                            </w:r>
                            <w:r w:rsidRPr="00B8571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FR 30 mL/min or greater*</w:t>
                            </w:r>
                          </w:p>
                        </w:tc>
                      </w:tr>
                      <w:tr w:rsidR="00A90E7A" w:rsidRPr="00A90E7A" w14:paraId="4887E8FC" w14:textId="77777777" w:rsidTr="00A90E7A">
                        <w:tc>
                          <w:tcPr>
                            <w:tcW w:w="4961" w:type="dxa"/>
                          </w:tcPr>
                          <w:p w14:paraId="4D24BE16" w14:textId="77777777" w:rsidR="00A90E7A" w:rsidRPr="00A90E7A" w:rsidRDefault="00A90E7A" w:rsidP="00A90E7A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35 to 45</w:t>
                            </w:r>
                          </w:p>
                        </w:tc>
                        <w:tc>
                          <w:tcPr>
                            <w:tcW w:w="5216" w:type="dxa"/>
                          </w:tcPr>
                          <w:p w14:paraId="159D2457" w14:textId="77777777" w:rsidR="00A90E7A" w:rsidRPr="00A90E7A" w:rsidRDefault="00A90E7A" w:rsidP="00A90E7A">
                            <w:p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60 mg </w:t>
                            </w:r>
                            <w:proofErr w:type="spellStart"/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subcut</w:t>
                            </w:r>
                            <w:proofErr w:type="spellEnd"/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 once daily x 72 hours</w:t>
                            </w:r>
                          </w:p>
                        </w:tc>
                      </w:tr>
                      <w:tr w:rsidR="00A90E7A" w:rsidRPr="00A90E7A" w14:paraId="4893A9B1" w14:textId="77777777" w:rsidTr="00A90E7A">
                        <w:tc>
                          <w:tcPr>
                            <w:tcW w:w="4961" w:type="dxa"/>
                          </w:tcPr>
                          <w:p w14:paraId="2101DB0C" w14:textId="77777777" w:rsidR="00A90E7A" w:rsidRPr="00A90E7A" w:rsidRDefault="00A90E7A" w:rsidP="00A90E7A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46 to 59</w:t>
                            </w:r>
                          </w:p>
                        </w:tc>
                        <w:tc>
                          <w:tcPr>
                            <w:tcW w:w="5216" w:type="dxa"/>
                          </w:tcPr>
                          <w:p w14:paraId="5F3D2A7B" w14:textId="77777777" w:rsidR="00A90E7A" w:rsidRPr="00A90E7A" w:rsidRDefault="00A90E7A" w:rsidP="00A90E7A">
                            <w:p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80 mg </w:t>
                            </w:r>
                            <w:proofErr w:type="spellStart"/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subcut</w:t>
                            </w:r>
                            <w:proofErr w:type="spellEnd"/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 once daily x 72 hours</w:t>
                            </w:r>
                          </w:p>
                        </w:tc>
                      </w:tr>
                      <w:tr w:rsidR="00A90E7A" w:rsidRPr="00A90E7A" w14:paraId="55BBF491" w14:textId="77777777" w:rsidTr="00A90E7A">
                        <w:tc>
                          <w:tcPr>
                            <w:tcW w:w="4961" w:type="dxa"/>
                          </w:tcPr>
                          <w:p w14:paraId="63E1D28D" w14:textId="77777777" w:rsidR="00A90E7A" w:rsidRPr="00A90E7A" w:rsidRDefault="00A90E7A" w:rsidP="00A90E7A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60 to 72</w:t>
                            </w:r>
                          </w:p>
                        </w:tc>
                        <w:tc>
                          <w:tcPr>
                            <w:tcW w:w="5216" w:type="dxa"/>
                          </w:tcPr>
                          <w:p w14:paraId="69575099" w14:textId="77777777" w:rsidR="00A90E7A" w:rsidRPr="00A90E7A" w:rsidRDefault="00A90E7A" w:rsidP="00A90E7A">
                            <w:p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100 mg </w:t>
                            </w:r>
                            <w:proofErr w:type="spellStart"/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subcut</w:t>
                            </w:r>
                            <w:proofErr w:type="spellEnd"/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 once daily x 72 hours</w:t>
                            </w:r>
                          </w:p>
                        </w:tc>
                      </w:tr>
                      <w:tr w:rsidR="00A90E7A" w:rsidRPr="00A90E7A" w14:paraId="641EAF95" w14:textId="77777777" w:rsidTr="00A90E7A">
                        <w:tc>
                          <w:tcPr>
                            <w:tcW w:w="4961" w:type="dxa"/>
                          </w:tcPr>
                          <w:p w14:paraId="26A2499A" w14:textId="77777777" w:rsidR="00A90E7A" w:rsidRPr="00A90E7A" w:rsidRDefault="00A90E7A" w:rsidP="00A90E7A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73 to 88</w:t>
                            </w:r>
                          </w:p>
                        </w:tc>
                        <w:tc>
                          <w:tcPr>
                            <w:tcW w:w="5216" w:type="dxa"/>
                          </w:tcPr>
                          <w:p w14:paraId="3AEE5424" w14:textId="77777777" w:rsidR="00A90E7A" w:rsidRPr="00A90E7A" w:rsidRDefault="00A90E7A" w:rsidP="00A90E7A">
                            <w:p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120 mg </w:t>
                            </w:r>
                            <w:proofErr w:type="spellStart"/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subcut</w:t>
                            </w:r>
                            <w:proofErr w:type="spellEnd"/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 once daily x 72 hours</w:t>
                            </w:r>
                          </w:p>
                        </w:tc>
                      </w:tr>
                      <w:tr w:rsidR="00A90E7A" w:rsidRPr="00A90E7A" w14:paraId="2BD6CDE1" w14:textId="77777777" w:rsidTr="00A90E7A">
                        <w:tc>
                          <w:tcPr>
                            <w:tcW w:w="4961" w:type="dxa"/>
                          </w:tcPr>
                          <w:p w14:paraId="0842E46A" w14:textId="77777777" w:rsidR="00A90E7A" w:rsidRPr="00A90E7A" w:rsidRDefault="00A90E7A" w:rsidP="00A90E7A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89 to 100</w:t>
                            </w:r>
                          </w:p>
                        </w:tc>
                        <w:tc>
                          <w:tcPr>
                            <w:tcW w:w="5216" w:type="dxa"/>
                          </w:tcPr>
                          <w:p w14:paraId="09415E99" w14:textId="77777777" w:rsidR="00A90E7A" w:rsidRPr="00A90E7A" w:rsidRDefault="00A90E7A" w:rsidP="00A90E7A">
                            <w:p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150 mg </w:t>
                            </w:r>
                            <w:proofErr w:type="spellStart"/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subcut</w:t>
                            </w:r>
                            <w:proofErr w:type="spellEnd"/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 once daily x 72 hours</w:t>
                            </w:r>
                          </w:p>
                        </w:tc>
                      </w:tr>
                      <w:tr w:rsidR="00A90E7A" w:rsidRPr="00A90E7A" w14:paraId="6E605958" w14:textId="77777777" w:rsidTr="00A90E7A">
                        <w:tc>
                          <w:tcPr>
                            <w:tcW w:w="4961" w:type="dxa"/>
                          </w:tcPr>
                          <w:p w14:paraId="6AA4F05A" w14:textId="77777777" w:rsidR="00A90E7A" w:rsidRPr="00A90E7A" w:rsidRDefault="00A90E7A" w:rsidP="00A90E7A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101 to 114</w:t>
                            </w:r>
                          </w:p>
                        </w:tc>
                        <w:tc>
                          <w:tcPr>
                            <w:tcW w:w="5216" w:type="dxa"/>
                          </w:tcPr>
                          <w:p w14:paraId="54A58EB3" w14:textId="77777777" w:rsidR="00A90E7A" w:rsidRPr="00A90E7A" w:rsidRDefault="00A90E7A" w:rsidP="00A90E7A">
                            <w:p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100 mg </w:t>
                            </w:r>
                            <w:proofErr w:type="spellStart"/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subcut</w:t>
                            </w:r>
                            <w:proofErr w:type="spellEnd"/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 Q12H x 72 hours</w:t>
                            </w:r>
                          </w:p>
                        </w:tc>
                      </w:tr>
                      <w:tr w:rsidR="00A90E7A" w:rsidRPr="00A90E7A" w14:paraId="14B9B683" w14:textId="77777777" w:rsidTr="00A90E7A">
                        <w:tc>
                          <w:tcPr>
                            <w:tcW w:w="4961" w:type="dxa"/>
                          </w:tcPr>
                          <w:p w14:paraId="01506987" w14:textId="77777777" w:rsidR="00A90E7A" w:rsidRPr="00A90E7A" w:rsidRDefault="00A90E7A" w:rsidP="00A90E7A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115 to 139</w:t>
                            </w:r>
                          </w:p>
                        </w:tc>
                        <w:tc>
                          <w:tcPr>
                            <w:tcW w:w="5216" w:type="dxa"/>
                          </w:tcPr>
                          <w:p w14:paraId="04ED0A88" w14:textId="77777777" w:rsidR="00A90E7A" w:rsidRPr="00A90E7A" w:rsidRDefault="00A90E7A" w:rsidP="00A90E7A">
                            <w:p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120 mg </w:t>
                            </w:r>
                            <w:proofErr w:type="spellStart"/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subcut</w:t>
                            </w:r>
                            <w:proofErr w:type="spellEnd"/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 Q12H x 72 hours</w:t>
                            </w:r>
                          </w:p>
                        </w:tc>
                      </w:tr>
                      <w:tr w:rsidR="00A90E7A" w:rsidRPr="00A90E7A" w14:paraId="30CB129C" w14:textId="77777777" w:rsidTr="00A90E7A">
                        <w:tc>
                          <w:tcPr>
                            <w:tcW w:w="4961" w:type="dxa"/>
                          </w:tcPr>
                          <w:p w14:paraId="339B79EB" w14:textId="77777777" w:rsidR="00A90E7A" w:rsidRPr="00A90E7A" w:rsidRDefault="00A90E7A" w:rsidP="00A90E7A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140 to 160</w:t>
                            </w:r>
                          </w:p>
                        </w:tc>
                        <w:tc>
                          <w:tcPr>
                            <w:tcW w:w="5216" w:type="dxa"/>
                          </w:tcPr>
                          <w:p w14:paraId="6EA0FB06" w14:textId="77777777" w:rsidR="00A90E7A" w:rsidRPr="00A90E7A" w:rsidRDefault="00A90E7A" w:rsidP="00A90E7A">
                            <w:p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150 mg </w:t>
                            </w:r>
                            <w:proofErr w:type="spellStart"/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subcut</w:t>
                            </w:r>
                            <w:proofErr w:type="spellEnd"/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 Q12H x 72 hours</w:t>
                            </w:r>
                          </w:p>
                        </w:tc>
                      </w:tr>
                      <w:tr w:rsidR="00A90E7A" w:rsidRPr="00A90E7A" w14:paraId="0D2472F2" w14:textId="77777777" w:rsidTr="00A90E7A">
                        <w:tc>
                          <w:tcPr>
                            <w:tcW w:w="4961" w:type="dxa"/>
                          </w:tcPr>
                          <w:p w14:paraId="7995C735" w14:textId="77777777" w:rsidR="00A90E7A" w:rsidRPr="00A90E7A" w:rsidRDefault="00A90E7A" w:rsidP="00A90E7A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Greater than 160</w:t>
                            </w:r>
                          </w:p>
                        </w:tc>
                        <w:tc>
                          <w:tcPr>
                            <w:tcW w:w="5216" w:type="dxa"/>
                          </w:tcPr>
                          <w:p w14:paraId="0208229C" w14:textId="77777777" w:rsidR="00A90E7A" w:rsidRPr="00A90E7A" w:rsidRDefault="00A90E7A" w:rsidP="00A90E7A">
                            <w:pPr>
                              <w:spacing w:before="20" w:after="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Consult Pharmacist</w:t>
                            </w:r>
                          </w:p>
                        </w:tc>
                      </w:tr>
                      <w:tr w:rsidR="00A90E7A" w:rsidRPr="00A90E7A" w14:paraId="0AB5A6B6" w14:textId="77777777" w:rsidTr="00A90E7A">
                        <w:tc>
                          <w:tcPr>
                            <w:tcW w:w="10177" w:type="dxa"/>
                            <w:gridSpan w:val="2"/>
                          </w:tcPr>
                          <w:p w14:paraId="4A5A7134" w14:textId="157145FD" w:rsidR="00A90E7A" w:rsidRPr="00A90E7A" w:rsidRDefault="00A90E7A" w:rsidP="00A90E7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E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*For patients with eGFR less than 30 mL/min consult Pharmacist for enoxaparin dosing guidance or consider use of unfractionated heparin</w:t>
                            </w:r>
                          </w:p>
                        </w:tc>
                      </w:tr>
                    </w:tbl>
                    <w:p w14:paraId="75C93B9A" w14:textId="77777777" w:rsidR="00A90E7A" w:rsidRPr="00A90E7A" w:rsidRDefault="00A90E7A" w:rsidP="00A90E7A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70CB18D" w14:textId="77777777" w:rsidR="00A90E7A" w:rsidRDefault="00A90E7A" w:rsidP="00606DCA">
      <w:pPr>
        <w:pStyle w:val="Pa5"/>
        <w:spacing w:before="180"/>
        <w:rPr>
          <w:rFonts w:ascii="Arial" w:hAnsi="Arial" w:cs="Arial"/>
          <w:bCs/>
          <w:color w:val="000000"/>
          <w:sz w:val="20"/>
          <w:szCs w:val="20"/>
        </w:rPr>
      </w:pPr>
    </w:p>
    <w:p w14:paraId="0D0414BD" w14:textId="77777777" w:rsidR="00606DCA" w:rsidRDefault="00606DCA"/>
    <w:sectPr w:rsidR="00606DCA" w:rsidSect="009345CD">
      <w:pgSz w:w="12240" w:h="15840"/>
      <w:pgMar w:top="360" w:right="616" w:bottom="36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D6EC3"/>
    <w:multiLevelType w:val="hybridMultilevel"/>
    <w:tmpl w:val="F78A34D6"/>
    <w:lvl w:ilvl="0" w:tplc="AA8EBD88"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  <w:b w:val="0"/>
        <w:sz w:val="20"/>
        <w:szCs w:val="20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03ABF"/>
    <w:multiLevelType w:val="hybridMultilevel"/>
    <w:tmpl w:val="F70AC6A4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8F73B2"/>
    <w:multiLevelType w:val="hybridMultilevel"/>
    <w:tmpl w:val="03A403CA"/>
    <w:lvl w:ilvl="0" w:tplc="AA8EBD88"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  <w:b w:val="0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737BC"/>
    <w:multiLevelType w:val="hybridMultilevel"/>
    <w:tmpl w:val="BCE88C84"/>
    <w:lvl w:ilvl="0" w:tplc="417240E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sz w:val="20"/>
        <w:szCs w:val="20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CF6312B"/>
    <w:multiLevelType w:val="hybridMultilevel"/>
    <w:tmpl w:val="6EA87E82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316297"/>
    <w:multiLevelType w:val="hybridMultilevel"/>
    <w:tmpl w:val="B52043F0"/>
    <w:lvl w:ilvl="0" w:tplc="77488EDE">
      <w:numFmt w:val="bullet"/>
      <w:lvlText w:val=""/>
      <w:lvlJc w:val="left"/>
      <w:pPr>
        <w:ind w:left="644" w:hanging="360"/>
      </w:pPr>
      <w:rPr>
        <w:rFonts w:ascii="Wingdings" w:eastAsiaTheme="minorEastAsia" w:hAnsi="Wingdings" w:hint="default"/>
        <w:b/>
        <w:sz w:val="16"/>
      </w:rPr>
    </w:lvl>
    <w:lvl w:ilvl="1" w:tplc="AA8EBD88">
      <w:numFmt w:val="bullet"/>
      <w:lvlText w:val=""/>
      <w:lvlJc w:val="left"/>
      <w:pPr>
        <w:ind w:left="1494" w:hanging="360"/>
      </w:pPr>
      <w:rPr>
        <w:rFonts w:ascii="Wingdings" w:eastAsia="Times New Roman" w:hAnsi="Wingdings" w:hint="default"/>
        <w:b w:val="0"/>
        <w:sz w:val="20"/>
        <w:szCs w:val="20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576843"/>
    <w:multiLevelType w:val="hybridMultilevel"/>
    <w:tmpl w:val="702A535A"/>
    <w:lvl w:ilvl="0" w:tplc="2D4280DC">
      <w:numFmt w:val="bullet"/>
      <w:lvlText w:val=""/>
      <w:lvlJc w:val="left"/>
      <w:pPr>
        <w:ind w:left="360" w:hanging="360"/>
      </w:pPr>
      <w:rPr>
        <w:rFonts w:ascii="Wingdings" w:eastAsiaTheme="minorEastAsia" w:hAnsi="Wingdings" w:hint="default"/>
        <w:b w:val="0"/>
        <w:sz w:val="20"/>
        <w:szCs w:val="20"/>
      </w:rPr>
    </w:lvl>
    <w:lvl w:ilvl="1" w:tplc="10090003">
      <w:start w:val="1"/>
      <w:numFmt w:val="bullet"/>
      <w:lvlText w:val="o"/>
      <w:lvlJc w:val="left"/>
      <w:pPr>
        <w:ind w:left="796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2F2E426A"/>
    <w:multiLevelType w:val="hybridMultilevel"/>
    <w:tmpl w:val="78BAE9D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B2FD2"/>
    <w:multiLevelType w:val="hybridMultilevel"/>
    <w:tmpl w:val="8ADEF7A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97804"/>
    <w:multiLevelType w:val="hybridMultilevel"/>
    <w:tmpl w:val="873EEBB8"/>
    <w:lvl w:ilvl="0" w:tplc="77488EDE">
      <w:numFmt w:val="bullet"/>
      <w:lvlText w:val=""/>
      <w:lvlJc w:val="left"/>
      <w:pPr>
        <w:ind w:left="644" w:hanging="360"/>
      </w:pPr>
      <w:rPr>
        <w:rFonts w:ascii="Wingdings" w:eastAsiaTheme="minorEastAsia" w:hAnsi="Wingdings" w:hint="default"/>
        <w:b/>
        <w:sz w:val="16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B356D52"/>
    <w:multiLevelType w:val="hybridMultilevel"/>
    <w:tmpl w:val="59B286D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D915F86"/>
    <w:multiLevelType w:val="hybridMultilevel"/>
    <w:tmpl w:val="A2F2875E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5E2EDB"/>
    <w:multiLevelType w:val="hybridMultilevel"/>
    <w:tmpl w:val="A014A5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1206CB"/>
    <w:multiLevelType w:val="hybridMultilevel"/>
    <w:tmpl w:val="5872835A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91813335">
    <w:abstractNumId w:val="7"/>
  </w:num>
  <w:num w:numId="2" w16cid:durableId="142743286">
    <w:abstractNumId w:val="4"/>
  </w:num>
  <w:num w:numId="3" w16cid:durableId="1026710151">
    <w:abstractNumId w:val="13"/>
  </w:num>
  <w:num w:numId="4" w16cid:durableId="559829021">
    <w:abstractNumId w:val="9"/>
  </w:num>
  <w:num w:numId="5" w16cid:durableId="735205319">
    <w:abstractNumId w:val="11"/>
  </w:num>
  <w:num w:numId="6" w16cid:durableId="1307781460">
    <w:abstractNumId w:val="6"/>
  </w:num>
  <w:num w:numId="7" w16cid:durableId="397703549">
    <w:abstractNumId w:val="5"/>
  </w:num>
  <w:num w:numId="8" w16cid:durableId="2083675574">
    <w:abstractNumId w:val="1"/>
  </w:num>
  <w:num w:numId="9" w16cid:durableId="1236890933">
    <w:abstractNumId w:val="3"/>
  </w:num>
  <w:num w:numId="10" w16cid:durableId="450906872">
    <w:abstractNumId w:val="8"/>
  </w:num>
  <w:num w:numId="11" w16cid:durableId="128400182">
    <w:abstractNumId w:val="10"/>
  </w:num>
  <w:num w:numId="12" w16cid:durableId="575167394">
    <w:abstractNumId w:val="12"/>
  </w:num>
  <w:num w:numId="13" w16cid:durableId="1192181196">
    <w:abstractNumId w:val="2"/>
  </w:num>
  <w:num w:numId="14" w16cid:durableId="1369337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DCA"/>
    <w:rsid w:val="00022828"/>
    <w:rsid w:val="000352D5"/>
    <w:rsid w:val="000768B4"/>
    <w:rsid w:val="000A6739"/>
    <w:rsid w:val="001E00D1"/>
    <w:rsid w:val="00286C44"/>
    <w:rsid w:val="00315838"/>
    <w:rsid w:val="0052700D"/>
    <w:rsid w:val="00560BBB"/>
    <w:rsid w:val="005E530E"/>
    <w:rsid w:val="005F0F6E"/>
    <w:rsid w:val="00606DCA"/>
    <w:rsid w:val="00693EB3"/>
    <w:rsid w:val="00747B5B"/>
    <w:rsid w:val="00760B97"/>
    <w:rsid w:val="007644DB"/>
    <w:rsid w:val="00767820"/>
    <w:rsid w:val="0078552C"/>
    <w:rsid w:val="007D0EEC"/>
    <w:rsid w:val="009428CA"/>
    <w:rsid w:val="009946B7"/>
    <w:rsid w:val="009E6E2C"/>
    <w:rsid w:val="00A300C9"/>
    <w:rsid w:val="00A90E7A"/>
    <w:rsid w:val="00A97EAA"/>
    <w:rsid w:val="00AB47C2"/>
    <w:rsid w:val="00B06A1C"/>
    <w:rsid w:val="00B85714"/>
    <w:rsid w:val="00D01B4C"/>
    <w:rsid w:val="00E4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C2288"/>
  <w15:chartTrackingRefBased/>
  <w15:docId w15:val="{60CB74AD-8309-4F2F-9C7A-56253ED8B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DCA"/>
    <w:pPr>
      <w:spacing w:after="200" w:line="276" w:lineRule="auto"/>
    </w:pPr>
    <w:rPr>
      <w:rFonts w:eastAsiaTheme="minorEastAsia" w:cs="Times New Roman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06DCA"/>
    <w:pPr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 w:cs="Arial Narrow"/>
      <w:color w:val="000000"/>
      <w:sz w:val="24"/>
      <w:szCs w:val="24"/>
      <w:lang w:eastAsia="en-CA"/>
    </w:rPr>
  </w:style>
  <w:style w:type="character" w:customStyle="1" w:styleId="contentpasted0">
    <w:name w:val="contentpasted0"/>
    <w:rsid w:val="00606DCA"/>
  </w:style>
  <w:style w:type="table" w:styleId="TableGrid">
    <w:name w:val="Table Grid"/>
    <w:basedOn w:val="TableNormal"/>
    <w:uiPriority w:val="59"/>
    <w:rsid w:val="00606DCA"/>
    <w:pPr>
      <w:spacing w:after="0" w:line="240" w:lineRule="auto"/>
    </w:pPr>
    <w:rPr>
      <w:rFonts w:eastAsiaTheme="minorEastAsia" w:cs="Times New Roman"/>
      <w:lang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5">
    <w:name w:val="Pa5"/>
    <w:basedOn w:val="Default"/>
    <w:next w:val="Default"/>
    <w:uiPriority w:val="99"/>
    <w:rsid w:val="00606DCA"/>
    <w:pPr>
      <w:spacing w:line="281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A300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F0871F7D6E004098AFB9A6C12265F9" ma:contentTypeVersion="15" ma:contentTypeDescription="Create a new document." ma:contentTypeScope="" ma:versionID="0a1c62b1ba362d4e762115fac890d6c3">
  <xsd:schema xmlns:xsd="http://www.w3.org/2001/XMLSchema" xmlns:xs="http://www.w3.org/2001/XMLSchema" xmlns:p="http://schemas.microsoft.com/office/2006/metadata/properties" xmlns:ns3="e43cef51-40a5-4704-86a2-8ff8e9f606b3" xmlns:ns4="f01deb6a-5194-43f8-9721-7e510fe8e22f" targetNamespace="http://schemas.microsoft.com/office/2006/metadata/properties" ma:root="true" ma:fieldsID="b01254c109025e84acfeabd34634118e" ns3:_="" ns4:_="">
    <xsd:import namespace="e43cef51-40a5-4704-86a2-8ff8e9f606b3"/>
    <xsd:import namespace="f01deb6a-5194-43f8-9721-7e510fe8e22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MediaServiceObjectDetectorVersion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SystemTag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3cef51-40a5-4704-86a2-8ff8e9f606b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1deb6a-5194-43f8-9721-7e510fe8e2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E47407-F8AE-4DAD-829C-54B8DCE33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3cef51-40a5-4704-86a2-8ff8e9f606b3"/>
    <ds:schemaRef ds:uri="f01deb6a-5194-43f8-9721-7e510fe8e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3CA9CF-68E4-4689-9C13-3BAA842CC5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CFEE67-3EF8-4127-8690-9CC66F7FF6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BC Clinical and Support Services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Demmy, Jaquelynne [FH]</dc:creator>
  <cp:keywords/>
  <dc:description/>
  <cp:lastModifiedBy>Holder, Abigail [FH]</cp:lastModifiedBy>
  <cp:revision>2</cp:revision>
  <dcterms:created xsi:type="dcterms:W3CDTF">2024-05-10T20:40:00Z</dcterms:created>
  <dcterms:modified xsi:type="dcterms:W3CDTF">2024-05-10T20:40:00Z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0x01010050F0871F7D6E004098AFB9A6C12265F9</vt:lpwstr>
  </property>
</Properties>
</file>